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675C" w14:textId="77777777" w:rsidR="00787982" w:rsidRDefault="00443B09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699C8FAD" wp14:editId="3640D02B">
            <wp:simplePos x="0" y="0"/>
            <wp:positionH relativeFrom="page">
              <wp:posOffset>6106667</wp:posOffset>
            </wp:positionH>
            <wp:positionV relativeFrom="page">
              <wp:posOffset>304800</wp:posOffset>
            </wp:positionV>
            <wp:extent cx="1170431" cy="9524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0849B"/>
        </w:rPr>
        <w:t>FOURNITURES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4"/>
        </w:rPr>
        <w:t>ULIS</w:t>
      </w:r>
    </w:p>
    <w:p w14:paraId="4A68E5F3" w14:textId="77777777" w:rsidR="00787982" w:rsidRDefault="004A2B02">
      <w:pPr>
        <w:spacing w:before="126"/>
        <w:jc w:val="center"/>
        <w:rPr>
          <w:rFonts w:ascii="Franklin Gothic Medium"/>
          <w:sz w:val="28"/>
        </w:rPr>
      </w:pPr>
      <w:r>
        <w:rPr>
          <w:rFonts w:ascii="Franklin Gothic Medium"/>
          <w:color w:val="30849B"/>
          <w:spacing w:val="-2"/>
          <w:sz w:val="28"/>
        </w:rPr>
        <w:t>2025</w:t>
      </w:r>
      <w:r w:rsidR="00443B09">
        <w:rPr>
          <w:rFonts w:ascii="Franklin Gothic Medium"/>
          <w:color w:val="30849B"/>
          <w:spacing w:val="-2"/>
          <w:sz w:val="28"/>
        </w:rPr>
        <w:t>-</w:t>
      </w:r>
      <w:r>
        <w:rPr>
          <w:rFonts w:ascii="Franklin Gothic Medium"/>
          <w:color w:val="30849B"/>
          <w:spacing w:val="-4"/>
          <w:sz w:val="28"/>
        </w:rPr>
        <w:t>2026</w:t>
      </w:r>
    </w:p>
    <w:p w14:paraId="354A7797" w14:textId="77777777" w:rsidR="00787982" w:rsidRDefault="00787982">
      <w:pPr>
        <w:pStyle w:val="Corpsdetexte"/>
        <w:spacing w:before="0"/>
        <w:ind w:left="0"/>
        <w:rPr>
          <w:rFonts w:ascii="Franklin Gothic Medium"/>
        </w:rPr>
      </w:pPr>
    </w:p>
    <w:p w14:paraId="04DAAD4E" w14:textId="77777777" w:rsidR="00787982" w:rsidRDefault="00787982">
      <w:pPr>
        <w:pStyle w:val="Corpsdetexte"/>
        <w:spacing w:before="0"/>
        <w:ind w:left="0"/>
        <w:rPr>
          <w:rFonts w:ascii="Franklin Gothic Medium"/>
        </w:rPr>
      </w:pPr>
    </w:p>
    <w:p w14:paraId="54374DD2" w14:textId="77777777" w:rsidR="00787982" w:rsidRDefault="00787982">
      <w:pPr>
        <w:pStyle w:val="Corpsdetexte"/>
        <w:spacing w:before="0"/>
        <w:ind w:left="0"/>
        <w:rPr>
          <w:rFonts w:ascii="Franklin Gothic Medium"/>
        </w:rPr>
      </w:pPr>
    </w:p>
    <w:p w14:paraId="68B14BE0" w14:textId="77777777" w:rsidR="00787982" w:rsidRDefault="00787982">
      <w:pPr>
        <w:pStyle w:val="Corpsdetexte"/>
        <w:spacing w:before="112"/>
        <w:ind w:left="0"/>
        <w:rPr>
          <w:rFonts w:ascii="Franklin Gothic Medium"/>
        </w:rPr>
      </w:pPr>
    </w:p>
    <w:p w14:paraId="74B8C15D" w14:textId="77777777" w:rsidR="00787982" w:rsidRPr="001760DF" w:rsidRDefault="00443B09" w:rsidP="001760DF">
      <w:pPr>
        <w:pStyle w:val="Paragraphedeliste"/>
        <w:numPr>
          <w:ilvl w:val="0"/>
          <w:numId w:val="1"/>
        </w:numPr>
        <w:rPr>
          <w:b/>
          <w:sz w:val="24"/>
        </w:rPr>
      </w:pPr>
      <w:r w:rsidRPr="001760DF">
        <w:rPr>
          <w:b/>
          <w:color w:val="30849B"/>
          <w:sz w:val="24"/>
        </w:rPr>
        <w:t>Agenda</w:t>
      </w:r>
      <w:r w:rsidRPr="001760DF">
        <w:rPr>
          <w:b/>
          <w:color w:val="30849B"/>
          <w:spacing w:val="-1"/>
          <w:sz w:val="24"/>
        </w:rPr>
        <w:t xml:space="preserve"> </w:t>
      </w:r>
      <w:r w:rsidRPr="001760DF">
        <w:rPr>
          <w:b/>
          <w:color w:val="30849B"/>
          <w:sz w:val="24"/>
        </w:rPr>
        <w:t>fourni</w:t>
      </w:r>
      <w:r w:rsidRPr="001760DF">
        <w:rPr>
          <w:b/>
          <w:color w:val="30849B"/>
          <w:spacing w:val="-2"/>
          <w:sz w:val="24"/>
        </w:rPr>
        <w:t xml:space="preserve"> </w:t>
      </w:r>
      <w:r w:rsidRPr="001760DF">
        <w:rPr>
          <w:b/>
          <w:color w:val="30849B"/>
          <w:sz w:val="24"/>
        </w:rPr>
        <w:t>par</w:t>
      </w:r>
      <w:r w:rsidRPr="001760DF">
        <w:rPr>
          <w:b/>
          <w:color w:val="30849B"/>
          <w:spacing w:val="-2"/>
          <w:sz w:val="24"/>
        </w:rPr>
        <w:t xml:space="preserve"> </w:t>
      </w:r>
      <w:r w:rsidRPr="001760DF">
        <w:rPr>
          <w:b/>
          <w:color w:val="30849B"/>
          <w:sz w:val="24"/>
        </w:rPr>
        <w:t xml:space="preserve">le </w:t>
      </w:r>
      <w:r w:rsidRPr="001760DF">
        <w:rPr>
          <w:b/>
          <w:color w:val="30849B"/>
          <w:spacing w:val="-2"/>
          <w:sz w:val="24"/>
        </w:rPr>
        <w:t>collège</w:t>
      </w:r>
    </w:p>
    <w:p w14:paraId="6EDF09B0" w14:textId="77777777" w:rsidR="00787982" w:rsidRDefault="00443B09">
      <w:pPr>
        <w:pStyle w:val="Corpsdetexte"/>
      </w:pPr>
      <w:r>
        <w:rPr>
          <w:color w:val="30849B"/>
          <w:u w:val="single" w:color="30849B"/>
        </w:rPr>
        <w:t>Fournitures</w:t>
      </w:r>
      <w:r>
        <w:rPr>
          <w:color w:val="30849B"/>
          <w:spacing w:val="-3"/>
          <w:u w:val="single" w:color="30849B"/>
        </w:rPr>
        <w:t xml:space="preserve"> </w:t>
      </w:r>
      <w:r>
        <w:rPr>
          <w:color w:val="30849B"/>
          <w:u w:val="single" w:color="30849B"/>
        </w:rPr>
        <w:t>générales</w:t>
      </w:r>
      <w:r>
        <w:rPr>
          <w:color w:val="30849B"/>
          <w:spacing w:val="-3"/>
          <w:u w:val="single" w:color="30849B"/>
        </w:rPr>
        <w:t xml:space="preserve"> </w:t>
      </w:r>
      <w:r>
        <w:rPr>
          <w:color w:val="30849B"/>
          <w:spacing w:val="-10"/>
          <w:u w:val="single" w:color="30849B"/>
        </w:rPr>
        <w:t>:</w:t>
      </w:r>
    </w:p>
    <w:p w14:paraId="7D839D58" w14:textId="77777777" w:rsidR="00787982" w:rsidRDefault="00443B09">
      <w:pPr>
        <w:pStyle w:val="Corpsdetexte"/>
      </w:pPr>
      <w:r>
        <w:rPr>
          <w:color w:val="30849B"/>
        </w:rPr>
        <w:t xml:space="preserve">-1 </w:t>
      </w:r>
      <w:r>
        <w:rPr>
          <w:color w:val="30849B"/>
          <w:u w:val="single" w:color="30849B"/>
        </w:rPr>
        <w:t>trousse</w:t>
      </w:r>
      <w:r>
        <w:rPr>
          <w:color w:val="30849B"/>
        </w:rPr>
        <w:t xml:space="preserve"> avec : 1 stylo </w:t>
      </w:r>
      <w:r w:rsidR="004A2B02">
        <w:rPr>
          <w:color w:val="30849B"/>
        </w:rPr>
        <w:t>effaçable</w:t>
      </w:r>
      <w:r>
        <w:rPr>
          <w:color w:val="30849B"/>
        </w:rPr>
        <w:t xml:space="preserve"> et quelques </w:t>
      </w:r>
      <w:r w:rsidR="004A2B02">
        <w:rPr>
          <w:color w:val="30849B"/>
        </w:rPr>
        <w:t>recharges</w:t>
      </w:r>
      <w:r>
        <w:rPr>
          <w:color w:val="30849B"/>
        </w:rPr>
        <w:t xml:space="preserve">, 4 couleurs de </w:t>
      </w:r>
      <w:proofErr w:type="spellStart"/>
      <w:r>
        <w:rPr>
          <w:color w:val="30849B"/>
        </w:rPr>
        <w:t>bic</w:t>
      </w:r>
      <w:proofErr w:type="spellEnd"/>
      <w:r>
        <w:rPr>
          <w:color w:val="30849B"/>
        </w:rPr>
        <w:t xml:space="preserve"> (bleu, rouge,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noir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et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vert)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3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surligneurs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(de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trois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couleurs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différentes),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2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crayons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papier,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3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feutres d’ard</w:t>
      </w:r>
      <w:r w:rsidR="004A2B02">
        <w:rPr>
          <w:color w:val="30849B"/>
        </w:rPr>
        <w:t>oise Velléda, 1 gomme blanche, 6</w:t>
      </w:r>
      <w:r>
        <w:rPr>
          <w:color w:val="30849B"/>
        </w:rPr>
        <w:t xml:space="preserve"> bâtons de colle (qui seront mis en réserve en ULIS), des ciseaux</w:t>
      </w:r>
      <w:r w:rsidR="004A2B02">
        <w:rPr>
          <w:color w:val="30849B"/>
        </w:rPr>
        <w:t>, 1 correcteur ruban (si vous le souhaitez)</w:t>
      </w:r>
    </w:p>
    <w:p w14:paraId="3D383546" w14:textId="77777777" w:rsidR="00787982" w:rsidRDefault="00443B09">
      <w:pPr>
        <w:pStyle w:val="Corpsdetexte"/>
        <w:spacing w:before="122"/>
      </w:pPr>
      <w:r>
        <w:rPr>
          <w:color w:val="30849B"/>
        </w:rPr>
        <w:t>-1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taille crayon avec</w:t>
      </w:r>
      <w:r>
        <w:rPr>
          <w:color w:val="30849B"/>
          <w:spacing w:val="-3"/>
        </w:rPr>
        <w:t xml:space="preserve"> </w:t>
      </w:r>
      <w:r>
        <w:rPr>
          <w:color w:val="30849B"/>
          <w:spacing w:val="-2"/>
        </w:rPr>
        <w:t>réservoir</w:t>
      </w:r>
    </w:p>
    <w:p w14:paraId="3060A575" w14:textId="77777777" w:rsidR="00787982" w:rsidRDefault="00443B09">
      <w:pPr>
        <w:pStyle w:val="Corpsdetexte"/>
      </w:pPr>
      <w:r>
        <w:rPr>
          <w:color w:val="30849B"/>
        </w:rPr>
        <w:t>-1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double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décimètre gradué</w:t>
      </w:r>
      <w:r>
        <w:rPr>
          <w:color w:val="30849B"/>
          <w:spacing w:val="-3"/>
        </w:rPr>
        <w:t xml:space="preserve"> </w:t>
      </w:r>
      <w:r w:rsidR="004A2B02">
        <w:rPr>
          <w:color w:val="30849B"/>
          <w:spacing w:val="-3"/>
        </w:rPr>
        <w:t xml:space="preserve">transparent </w:t>
      </w:r>
      <w:r w:rsidR="004A2B02">
        <w:rPr>
          <w:color w:val="30849B"/>
          <w:spacing w:val="-2"/>
        </w:rPr>
        <w:t>(rigide et pas en métal)</w:t>
      </w:r>
    </w:p>
    <w:p w14:paraId="06B849FB" w14:textId="77777777" w:rsidR="00787982" w:rsidRDefault="00443B09">
      <w:pPr>
        <w:pStyle w:val="Corpsdetexte"/>
        <w:spacing w:before="119"/>
      </w:pPr>
      <w:r>
        <w:rPr>
          <w:color w:val="30849B"/>
        </w:rPr>
        <w:t>-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12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feutres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et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12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crayons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de couleur</w:t>
      </w:r>
      <w:r>
        <w:rPr>
          <w:color w:val="30849B"/>
          <w:spacing w:val="-3"/>
        </w:rPr>
        <w:t xml:space="preserve"> </w:t>
      </w:r>
      <w:r>
        <w:rPr>
          <w:color w:val="30849B"/>
          <w:u w:val="single" w:color="30849B"/>
        </w:rPr>
        <w:t>dans</w:t>
      </w:r>
      <w:r>
        <w:rPr>
          <w:color w:val="30849B"/>
          <w:spacing w:val="-3"/>
          <w:u w:val="single" w:color="30849B"/>
        </w:rPr>
        <w:t xml:space="preserve"> </w:t>
      </w:r>
      <w:r>
        <w:rPr>
          <w:color w:val="30849B"/>
          <w:u w:val="single" w:color="30849B"/>
        </w:rPr>
        <w:t xml:space="preserve">une </w:t>
      </w:r>
      <w:r>
        <w:rPr>
          <w:color w:val="30849B"/>
          <w:spacing w:val="-2"/>
          <w:u w:val="single" w:color="30849B"/>
        </w:rPr>
        <w:t>trousse</w:t>
      </w:r>
    </w:p>
    <w:p w14:paraId="66FAD8CE" w14:textId="77777777" w:rsidR="00787982" w:rsidRDefault="00443B09">
      <w:pPr>
        <w:pStyle w:val="Corpsdetexte"/>
      </w:pPr>
      <w:r>
        <w:rPr>
          <w:color w:val="30849B"/>
        </w:rPr>
        <w:t>-1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compas</w:t>
      </w:r>
    </w:p>
    <w:p w14:paraId="405C40A3" w14:textId="77777777" w:rsidR="00787982" w:rsidRDefault="00443B09">
      <w:pPr>
        <w:pStyle w:val="Corpsdetexte"/>
        <w:rPr>
          <w:color w:val="30849B"/>
          <w:spacing w:val="-2"/>
        </w:rPr>
      </w:pPr>
      <w:r>
        <w:rPr>
          <w:color w:val="30849B"/>
        </w:rPr>
        <w:t>-1</w:t>
      </w:r>
      <w:r>
        <w:rPr>
          <w:color w:val="30849B"/>
          <w:spacing w:val="1"/>
        </w:rPr>
        <w:t xml:space="preserve"> </w:t>
      </w:r>
      <w:r>
        <w:rPr>
          <w:color w:val="30849B"/>
          <w:spacing w:val="-2"/>
        </w:rPr>
        <w:t>équerre</w:t>
      </w:r>
    </w:p>
    <w:p w14:paraId="2E2872F9" w14:textId="77777777" w:rsidR="004A2B02" w:rsidRDefault="00C03B6E">
      <w:pPr>
        <w:pStyle w:val="Corpsdetexte"/>
      </w:pPr>
      <w:r>
        <w:rPr>
          <w:color w:val="30849B"/>
          <w:spacing w:val="-2"/>
        </w:rPr>
        <w:t xml:space="preserve">- 1 ardoise </w:t>
      </w:r>
      <w:r w:rsidR="00205FCA">
        <w:rPr>
          <w:color w:val="30849B"/>
        </w:rPr>
        <w:t>Velléda</w:t>
      </w:r>
    </w:p>
    <w:p w14:paraId="60CF986A" w14:textId="77777777" w:rsidR="00787982" w:rsidRDefault="00443B09">
      <w:pPr>
        <w:pStyle w:val="Corpsdetexte"/>
      </w:pPr>
      <w:r>
        <w:rPr>
          <w:color w:val="30849B"/>
        </w:rPr>
        <w:t>-2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boîtes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 xml:space="preserve">de </w:t>
      </w:r>
      <w:r>
        <w:rPr>
          <w:color w:val="30849B"/>
          <w:spacing w:val="-2"/>
        </w:rPr>
        <w:t>Kleenex</w:t>
      </w:r>
    </w:p>
    <w:p w14:paraId="1717122C" w14:textId="77777777" w:rsidR="00787982" w:rsidRDefault="00443B09">
      <w:pPr>
        <w:pStyle w:val="Corpsdetexte"/>
        <w:spacing w:line="338" w:lineRule="auto"/>
        <w:ind w:right="4884"/>
      </w:pPr>
      <w:r>
        <w:rPr>
          <w:color w:val="30849B"/>
        </w:rPr>
        <w:t>PAS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CORRECTEUR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(liquide</w:t>
      </w:r>
      <w:r>
        <w:rPr>
          <w:color w:val="30849B"/>
          <w:spacing w:val="-8"/>
        </w:rPr>
        <w:t xml:space="preserve"> </w:t>
      </w:r>
      <w:r>
        <w:rPr>
          <w:color w:val="30849B"/>
        </w:rPr>
        <w:t>ou</w:t>
      </w:r>
      <w:r>
        <w:rPr>
          <w:color w:val="30849B"/>
          <w:spacing w:val="-8"/>
        </w:rPr>
        <w:t xml:space="preserve"> </w:t>
      </w:r>
      <w:r>
        <w:rPr>
          <w:color w:val="30849B"/>
        </w:rPr>
        <w:t xml:space="preserve">sec) </w:t>
      </w:r>
      <w:r>
        <w:rPr>
          <w:color w:val="30849B"/>
          <w:u w:val="single" w:color="30849B"/>
        </w:rPr>
        <w:t>Travail individuel et collectif</w:t>
      </w:r>
      <w:r>
        <w:rPr>
          <w:color w:val="30849B"/>
        </w:rPr>
        <w:t xml:space="preserve"> :</w:t>
      </w:r>
    </w:p>
    <w:p w14:paraId="6B20D888" w14:textId="77777777" w:rsidR="00787982" w:rsidRDefault="004A2B02">
      <w:pPr>
        <w:pStyle w:val="Corpsdetexte"/>
        <w:spacing w:before="0" w:line="292" w:lineRule="exact"/>
        <w:rPr>
          <w:color w:val="30849B"/>
          <w:spacing w:val="-2"/>
        </w:rPr>
      </w:pPr>
      <w:r>
        <w:rPr>
          <w:color w:val="30849B"/>
        </w:rPr>
        <w:t>-2</w:t>
      </w:r>
      <w:r w:rsidR="00443B09">
        <w:rPr>
          <w:color w:val="30849B"/>
          <w:spacing w:val="-1"/>
        </w:rPr>
        <w:t xml:space="preserve"> </w:t>
      </w:r>
      <w:r w:rsidR="00443B09">
        <w:rPr>
          <w:color w:val="30849B"/>
        </w:rPr>
        <w:t>grands</w:t>
      </w:r>
      <w:r w:rsidR="00443B09">
        <w:rPr>
          <w:color w:val="30849B"/>
          <w:spacing w:val="-2"/>
        </w:rPr>
        <w:t xml:space="preserve"> </w:t>
      </w:r>
      <w:r w:rsidR="00443B09">
        <w:rPr>
          <w:color w:val="30849B"/>
        </w:rPr>
        <w:t>cahiers</w:t>
      </w:r>
      <w:r w:rsidR="00443B09">
        <w:rPr>
          <w:color w:val="30849B"/>
          <w:spacing w:val="-3"/>
        </w:rPr>
        <w:t xml:space="preserve"> </w:t>
      </w:r>
      <w:r>
        <w:rPr>
          <w:color w:val="30849B"/>
          <w:spacing w:val="-3"/>
        </w:rPr>
        <w:t xml:space="preserve">bleus      </w:t>
      </w:r>
      <w:r w:rsidR="00443B09">
        <w:rPr>
          <w:color w:val="30849B"/>
        </w:rPr>
        <w:t>24X32</w:t>
      </w:r>
      <w:r w:rsidR="00443B09">
        <w:rPr>
          <w:color w:val="30849B"/>
          <w:spacing w:val="-2"/>
        </w:rPr>
        <w:t xml:space="preserve"> </w:t>
      </w:r>
      <w:r w:rsidR="00443B09">
        <w:rPr>
          <w:color w:val="30849B"/>
        </w:rPr>
        <w:t>à</w:t>
      </w:r>
      <w:r w:rsidR="00443B09">
        <w:rPr>
          <w:color w:val="30849B"/>
          <w:spacing w:val="-1"/>
        </w:rPr>
        <w:t xml:space="preserve"> </w:t>
      </w:r>
      <w:r w:rsidR="00443B09">
        <w:rPr>
          <w:color w:val="30849B"/>
        </w:rPr>
        <w:t>grands</w:t>
      </w:r>
      <w:r w:rsidR="00443B09">
        <w:rPr>
          <w:color w:val="30849B"/>
          <w:spacing w:val="-1"/>
        </w:rPr>
        <w:t xml:space="preserve"> </w:t>
      </w:r>
      <w:r w:rsidR="00443B09">
        <w:rPr>
          <w:color w:val="30849B"/>
          <w:spacing w:val="-2"/>
        </w:rPr>
        <w:t>carreaux</w:t>
      </w:r>
      <w:r>
        <w:rPr>
          <w:color w:val="30849B"/>
          <w:spacing w:val="-2"/>
        </w:rPr>
        <w:t xml:space="preserve"> 48 p</w:t>
      </w:r>
    </w:p>
    <w:p w14:paraId="661FBC3C" w14:textId="77777777" w:rsidR="004A2B02" w:rsidRDefault="004A2B02" w:rsidP="004A2B02">
      <w:pPr>
        <w:pStyle w:val="Corpsdetexte"/>
        <w:spacing w:before="0" w:line="292" w:lineRule="exact"/>
        <w:rPr>
          <w:color w:val="30849B"/>
          <w:spacing w:val="-2"/>
        </w:rPr>
      </w:pPr>
      <w:r>
        <w:rPr>
          <w:color w:val="30849B"/>
        </w:rPr>
        <w:t>-2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grands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cahiers</w:t>
      </w:r>
      <w:r>
        <w:rPr>
          <w:color w:val="30849B"/>
          <w:spacing w:val="-3"/>
        </w:rPr>
        <w:t xml:space="preserve"> rouges   </w:t>
      </w:r>
      <w:r>
        <w:rPr>
          <w:color w:val="30849B"/>
        </w:rPr>
        <w:t>24X32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grands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carreaux 48 p</w:t>
      </w:r>
    </w:p>
    <w:p w14:paraId="6A853A1D" w14:textId="77777777" w:rsidR="004A2B02" w:rsidRDefault="004A2B02" w:rsidP="004A2B02">
      <w:pPr>
        <w:pStyle w:val="Corpsdetexte"/>
        <w:spacing w:before="0" w:line="292" w:lineRule="exact"/>
        <w:rPr>
          <w:color w:val="30849B"/>
          <w:spacing w:val="-2"/>
        </w:rPr>
      </w:pPr>
      <w:r>
        <w:rPr>
          <w:color w:val="30849B"/>
        </w:rPr>
        <w:t>-1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cahier</w:t>
      </w:r>
      <w:r>
        <w:rPr>
          <w:color w:val="30849B"/>
          <w:spacing w:val="-3"/>
        </w:rPr>
        <w:t xml:space="preserve"> jaune         </w:t>
      </w:r>
      <w:r>
        <w:rPr>
          <w:color w:val="30849B"/>
        </w:rPr>
        <w:t>24X32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grands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carreaux 96 p</w:t>
      </w:r>
    </w:p>
    <w:p w14:paraId="14134F18" w14:textId="77777777" w:rsidR="004A2B02" w:rsidRDefault="004A2B02" w:rsidP="004A2B02">
      <w:pPr>
        <w:pStyle w:val="Corpsdetexte"/>
        <w:spacing w:before="0" w:line="292" w:lineRule="exact"/>
        <w:rPr>
          <w:color w:val="30849B"/>
          <w:spacing w:val="-2"/>
        </w:rPr>
      </w:pPr>
      <w:r>
        <w:rPr>
          <w:color w:val="30849B"/>
        </w:rPr>
        <w:t>-1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cahier</w:t>
      </w:r>
      <w:r>
        <w:rPr>
          <w:color w:val="30849B"/>
          <w:spacing w:val="-3"/>
        </w:rPr>
        <w:t xml:space="preserve"> vert            </w:t>
      </w:r>
      <w:r>
        <w:rPr>
          <w:color w:val="30849B"/>
        </w:rPr>
        <w:t>24X32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grands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carreaux  96 p</w:t>
      </w:r>
    </w:p>
    <w:p w14:paraId="43CDF60E" w14:textId="77777777" w:rsidR="004A2B02" w:rsidRDefault="004A2B02" w:rsidP="004A2B02">
      <w:pPr>
        <w:pStyle w:val="Corpsdetexte"/>
        <w:spacing w:before="0" w:line="292" w:lineRule="exact"/>
        <w:rPr>
          <w:color w:val="30849B"/>
          <w:spacing w:val="-2"/>
        </w:rPr>
      </w:pPr>
      <w:r>
        <w:rPr>
          <w:color w:val="30849B"/>
        </w:rPr>
        <w:t>-1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cahier</w:t>
      </w:r>
      <w:r>
        <w:rPr>
          <w:color w:val="30849B"/>
          <w:spacing w:val="-3"/>
        </w:rPr>
        <w:t xml:space="preserve"> orange       </w:t>
      </w:r>
      <w:r>
        <w:rPr>
          <w:color w:val="30849B"/>
        </w:rPr>
        <w:t>24X32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grands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carreaux 96 p</w:t>
      </w:r>
    </w:p>
    <w:p w14:paraId="4F65429D" w14:textId="77777777" w:rsidR="001760DF" w:rsidRDefault="001760DF" w:rsidP="001760DF">
      <w:pPr>
        <w:pStyle w:val="Corpsdetexte"/>
        <w:spacing w:before="119"/>
      </w:pPr>
      <w:r>
        <w:rPr>
          <w:color w:val="30849B"/>
        </w:rPr>
        <w:t>-2 cahiers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petit format 96p</w:t>
      </w:r>
    </w:p>
    <w:p w14:paraId="7AB95E78" w14:textId="77777777" w:rsidR="001760DF" w:rsidRDefault="001760DF" w:rsidP="001760DF">
      <w:pPr>
        <w:pStyle w:val="Corpsdetexte"/>
      </w:pPr>
      <w:r>
        <w:rPr>
          <w:color w:val="30849B"/>
        </w:rPr>
        <w:t>-1 lutin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(«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porte-vues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»)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de 20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pochettes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(40</w:t>
      </w:r>
      <w:r>
        <w:rPr>
          <w:color w:val="30849B"/>
          <w:spacing w:val="1"/>
        </w:rPr>
        <w:t xml:space="preserve"> </w:t>
      </w:r>
      <w:r>
        <w:rPr>
          <w:color w:val="30849B"/>
          <w:spacing w:val="-4"/>
        </w:rPr>
        <w:t>vues)</w:t>
      </w:r>
    </w:p>
    <w:p w14:paraId="346A0ED7" w14:textId="77777777" w:rsidR="001760DF" w:rsidRPr="001760DF" w:rsidRDefault="001760DF" w:rsidP="001760DF">
      <w:pPr>
        <w:pStyle w:val="Corpsdetexte"/>
        <w:spacing w:before="122" w:line="338" w:lineRule="auto"/>
        <w:ind w:right="5906"/>
        <w:rPr>
          <w:color w:val="30849B"/>
        </w:rPr>
      </w:pPr>
      <w:r>
        <w:rPr>
          <w:color w:val="30849B"/>
        </w:rPr>
        <w:t>-1</w:t>
      </w:r>
      <w:r>
        <w:rPr>
          <w:color w:val="30849B"/>
          <w:spacing w:val="-11"/>
        </w:rPr>
        <w:t xml:space="preserve"> </w:t>
      </w:r>
      <w:r>
        <w:rPr>
          <w:color w:val="30849B"/>
        </w:rPr>
        <w:t>pochette</w:t>
      </w:r>
      <w:r>
        <w:rPr>
          <w:color w:val="30849B"/>
          <w:spacing w:val="-11"/>
        </w:rPr>
        <w:t xml:space="preserve"> </w:t>
      </w:r>
      <w:r>
        <w:rPr>
          <w:color w:val="30849B"/>
        </w:rPr>
        <w:t>avec</w:t>
      </w:r>
      <w:r>
        <w:rPr>
          <w:color w:val="30849B"/>
          <w:spacing w:val="-10"/>
        </w:rPr>
        <w:t xml:space="preserve"> </w:t>
      </w:r>
      <w:r>
        <w:rPr>
          <w:color w:val="30849B"/>
        </w:rPr>
        <w:t xml:space="preserve">élastiques </w:t>
      </w:r>
    </w:p>
    <w:p w14:paraId="63C821A6" w14:textId="77777777" w:rsidR="001760DF" w:rsidRPr="001760DF" w:rsidRDefault="001760DF" w:rsidP="004A2B02">
      <w:pPr>
        <w:pStyle w:val="Corpsdetexte"/>
        <w:spacing w:before="0" w:line="292" w:lineRule="exact"/>
        <w:rPr>
          <w:color w:val="C00000"/>
          <w:spacing w:val="-2"/>
        </w:rPr>
      </w:pPr>
      <w:r w:rsidRPr="001760DF">
        <w:rPr>
          <w:color w:val="C00000"/>
          <w:spacing w:val="-2"/>
        </w:rPr>
        <w:t>Pour les 6</w:t>
      </w:r>
      <w:r w:rsidRPr="001760DF">
        <w:rPr>
          <w:color w:val="C00000"/>
          <w:spacing w:val="-2"/>
          <w:vertAlign w:val="superscript"/>
        </w:rPr>
        <w:t>ème</w:t>
      </w:r>
      <w:r w:rsidRPr="001760DF">
        <w:rPr>
          <w:color w:val="C00000"/>
          <w:spacing w:val="-2"/>
        </w:rPr>
        <w:t xml:space="preserve"> et 4</w:t>
      </w:r>
      <w:r w:rsidRPr="001760DF">
        <w:rPr>
          <w:color w:val="C00000"/>
          <w:spacing w:val="-2"/>
          <w:vertAlign w:val="superscript"/>
        </w:rPr>
        <w:t>ème</w:t>
      </w:r>
      <w:r w:rsidRPr="001760DF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 xml:space="preserve"> uniquement </w:t>
      </w:r>
    </w:p>
    <w:p w14:paraId="0FBFCB74" w14:textId="77777777" w:rsidR="004A2B02" w:rsidRDefault="004A2B02" w:rsidP="004A2B02">
      <w:pPr>
        <w:pStyle w:val="Corpsdetexte"/>
        <w:spacing w:before="0" w:line="292" w:lineRule="exact"/>
        <w:rPr>
          <w:color w:val="30849B"/>
          <w:spacing w:val="-2"/>
        </w:rPr>
      </w:pPr>
      <w:r>
        <w:rPr>
          <w:color w:val="30849B"/>
          <w:spacing w:val="-2"/>
        </w:rPr>
        <w:t>- 1 cahier de travaux pratiques 11 x 29,7 + 1 protège cahier transparent</w:t>
      </w:r>
    </w:p>
    <w:p w14:paraId="4BECD511" w14:textId="77777777" w:rsidR="00787982" w:rsidRDefault="00443B09" w:rsidP="001760DF">
      <w:pPr>
        <w:pStyle w:val="Corpsdetexte"/>
        <w:spacing w:before="122" w:line="338" w:lineRule="auto"/>
        <w:ind w:left="0" w:right="5906"/>
      </w:pPr>
      <w:r>
        <w:rPr>
          <w:color w:val="30849B"/>
          <w:u w:val="single" w:color="30849B"/>
        </w:rPr>
        <w:t>Pour le sport :</w:t>
      </w:r>
    </w:p>
    <w:p w14:paraId="57B6C24B" w14:textId="77777777" w:rsidR="00787982" w:rsidRDefault="00443B09">
      <w:pPr>
        <w:pStyle w:val="Corpsdetexte"/>
        <w:spacing w:before="0" w:line="292" w:lineRule="exact"/>
      </w:pPr>
      <w:r>
        <w:rPr>
          <w:color w:val="30849B"/>
        </w:rPr>
        <w:t>-1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sac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1"/>
        </w:rPr>
        <w:t xml:space="preserve"> </w:t>
      </w:r>
      <w:r>
        <w:rPr>
          <w:color w:val="30849B"/>
          <w:spacing w:val="-2"/>
        </w:rPr>
        <w:t>sport</w:t>
      </w:r>
    </w:p>
    <w:p w14:paraId="19489E46" w14:textId="77777777" w:rsidR="00787982" w:rsidRDefault="00443B09">
      <w:pPr>
        <w:pStyle w:val="Corpsdetexte"/>
      </w:pPr>
      <w:r>
        <w:rPr>
          <w:color w:val="30849B"/>
        </w:rPr>
        <w:t>-1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paire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tennis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marquée au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nom de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l’enfant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(</w:t>
      </w:r>
      <w:r>
        <w:rPr>
          <w:color w:val="30849B"/>
          <w:u w:val="single" w:color="30849B"/>
        </w:rPr>
        <w:t>qui ne servira</w:t>
      </w:r>
      <w:r>
        <w:rPr>
          <w:color w:val="30849B"/>
          <w:spacing w:val="-3"/>
          <w:u w:val="single" w:color="30849B"/>
        </w:rPr>
        <w:t xml:space="preserve"> </w:t>
      </w:r>
      <w:r>
        <w:rPr>
          <w:color w:val="30849B"/>
          <w:u w:val="single" w:color="30849B"/>
        </w:rPr>
        <w:t>que</w:t>
      </w:r>
      <w:r>
        <w:rPr>
          <w:color w:val="30849B"/>
          <w:spacing w:val="-2"/>
          <w:u w:val="single" w:color="30849B"/>
        </w:rPr>
        <w:t xml:space="preserve"> </w:t>
      </w:r>
      <w:r>
        <w:rPr>
          <w:color w:val="30849B"/>
          <w:u w:val="single" w:color="30849B"/>
        </w:rPr>
        <w:t>pour le</w:t>
      </w:r>
      <w:r>
        <w:rPr>
          <w:color w:val="30849B"/>
          <w:spacing w:val="-4"/>
          <w:u w:val="single" w:color="30849B"/>
        </w:rPr>
        <w:t xml:space="preserve"> </w:t>
      </w:r>
      <w:r>
        <w:rPr>
          <w:color w:val="30849B"/>
          <w:spacing w:val="-2"/>
          <w:u w:val="single" w:color="30849B"/>
        </w:rPr>
        <w:t>sport)</w:t>
      </w:r>
    </w:p>
    <w:p w14:paraId="11ECB3E8" w14:textId="77777777" w:rsidR="00787982" w:rsidRDefault="00443B09">
      <w:pPr>
        <w:pStyle w:val="Corpsdetexte"/>
      </w:pPr>
      <w:r>
        <w:rPr>
          <w:color w:val="30849B"/>
        </w:rPr>
        <w:t>-1 jogging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(haut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et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bas)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marqué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au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nom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1"/>
        </w:rPr>
        <w:t xml:space="preserve"> </w:t>
      </w:r>
      <w:r>
        <w:rPr>
          <w:color w:val="30849B"/>
          <w:spacing w:val="-2"/>
        </w:rPr>
        <w:t>l’enfant</w:t>
      </w:r>
    </w:p>
    <w:p w14:paraId="40BE81E7" w14:textId="77777777" w:rsidR="00787982" w:rsidRDefault="00443B09">
      <w:pPr>
        <w:pStyle w:val="Corpsdetexte"/>
      </w:pPr>
      <w:r>
        <w:rPr>
          <w:color w:val="30849B"/>
        </w:rPr>
        <w:t>-1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T-shirt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marqué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au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nom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3"/>
        </w:rPr>
        <w:t xml:space="preserve"> </w:t>
      </w:r>
      <w:r>
        <w:rPr>
          <w:color w:val="30849B"/>
          <w:spacing w:val="-2"/>
        </w:rPr>
        <w:t>l’enfant</w:t>
      </w:r>
    </w:p>
    <w:p w14:paraId="678A64B7" w14:textId="77777777" w:rsidR="00787982" w:rsidRDefault="00443B09">
      <w:pPr>
        <w:pStyle w:val="Corpsdetexte"/>
        <w:spacing w:before="119"/>
      </w:pPr>
      <w:r>
        <w:rPr>
          <w:color w:val="30849B"/>
        </w:rPr>
        <w:t>-1</w:t>
      </w:r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déodorant</w:t>
      </w:r>
    </w:p>
    <w:p w14:paraId="4346AC9A" w14:textId="77777777" w:rsidR="001760DF" w:rsidRPr="001760DF" w:rsidRDefault="001760DF" w:rsidP="001760DF">
      <w:pPr>
        <w:spacing w:before="120"/>
        <w:rPr>
          <w:b/>
          <w:color w:val="C00000"/>
          <w:sz w:val="24"/>
        </w:rPr>
      </w:pPr>
      <w:r>
        <w:rPr>
          <w:b/>
          <w:color w:val="C00000"/>
          <w:spacing w:val="-2"/>
          <w:sz w:val="24"/>
        </w:rPr>
        <w:t>NB : pour les matières suivies en inclusions, vous serez informés à la rentrée des fournitures supplémentaires, au cas par cas et en fonction des professeurs.</w:t>
      </w:r>
    </w:p>
    <w:p w14:paraId="09586DE9" w14:textId="77777777" w:rsidR="001760DF" w:rsidRDefault="001760DF">
      <w:pPr>
        <w:spacing w:before="120"/>
        <w:jc w:val="center"/>
        <w:rPr>
          <w:b/>
          <w:color w:val="30849B"/>
          <w:sz w:val="24"/>
        </w:rPr>
      </w:pPr>
    </w:p>
    <w:p w14:paraId="207D2E95" w14:textId="77777777" w:rsidR="001760DF" w:rsidRDefault="00443B09" w:rsidP="001760DF">
      <w:pPr>
        <w:spacing w:before="120"/>
        <w:jc w:val="center"/>
        <w:rPr>
          <w:b/>
          <w:color w:val="C00000"/>
          <w:spacing w:val="-2"/>
          <w:sz w:val="24"/>
        </w:rPr>
      </w:pPr>
      <w:r w:rsidRPr="001760DF">
        <w:rPr>
          <w:b/>
          <w:color w:val="C00000"/>
          <w:sz w:val="24"/>
        </w:rPr>
        <w:t>Merci de</w:t>
      </w:r>
      <w:r w:rsidRPr="001760DF">
        <w:rPr>
          <w:b/>
          <w:color w:val="C00000"/>
          <w:spacing w:val="-2"/>
          <w:sz w:val="24"/>
        </w:rPr>
        <w:t xml:space="preserve"> </w:t>
      </w:r>
      <w:r w:rsidRPr="001760DF">
        <w:rPr>
          <w:b/>
          <w:color w:val="C00000"/>
          <w:sz w:val="24"/>
        </w:rPr>
        <w:t>marquer le</w:t>
      </w:r>
      <w:r w:rsidRPr="001760DF">
        <w:rPr>
          <w:b/>
          <w:color w:val="C00000"/>
          <w:spacing w:val="-5"/>
          <w:sz w:val="24"/>
        </w:rPr>
        <w:t xml:space="preserve"> </w:t>
      </w:r>
      <w:r w:rsidRPr="001760DF">
        <w:rPr>
          <w:b/>
          <w:color w:val="C00000"/>
          <w:sz w:val="24"/>
        </w:rPr>
        <w:t>nom</w:t>
      </w:r>
      <w:r w:rsidRPr="001760DF">
        <w:rPr>
          <w:b/>
          <w:color w:val="C00000"/>
          <w:spacing w:val="-1"/>
          <w:sz w:val="24"/>
        </w:rPr>
        <w:t xml:space="preserve"> </w:t>
      </w:r>
      <w:r w:rsidRPr="001760DF">
        <w:rPr>
          <w:b/>
          <w:color w:val="C00000"/>
          <w:sz w:val="24"/>
        </w:rPr>
        <w:t>de</w:t>
      </w:r>
      <w:r w:rsidRPr="001760DF">
        <w:rPr>
          <w:b/>
          <w:color w:val="C00000"/>
          <w:spacing w:val="-2"/>
          <w:sz w:val="24"/>
        </w:rPr>
        <w:t xml:space="preserve"> </w:t>
      </w:r>
      <w:r w:rsidRPr="001760DF">
        <w:rPr>
          <w:b/>
          <w:color w:val="C00000"/>
          <w:sz w:val="24"/>
        </w:rPr>
        <w:t>l’enfant</w:t>
      </w:r>
      <w:r w:rsidRPr="001760DF">
        <w:rPr>
          <w:b/>
          <w:color w:val="C00000"/>
          <w:spacing w:val="-1"/>
          <w:sz w:val="24"/>
        </w:rPr>
        <w:t xml:space="preserve"> </w:t>
      </w:r>
      <w:r w:rsidRPr="001760DF">
        <w:rPr>
          <w:b/>
          <w:color w:val="C00000"/>
          <w:sz w:val="24"/>
        </w:rPr>
        <w:t xml:space="preserve">sur </w:t>
      </w:r>
      <w:r w:rsidR="001760DF" w:rsidRPr="001760DF">
        <w:rPr>
          <w:b/>
          <w:color w:val="C00000"/>
          <w:sz w:val="24"/>
        </w:rPr>
        <w:t xml:space="preserve">tout </w:t>
      </w:r>
      <w:r w:rsidRPr="001760DF">
        <w:rPr>
          <w:b/>
          <w:color w:val="C00000"/>
          <w:sz w:val="24"/>
        </w:rPr>
        <w:t xml:space="preserve">son </w:t>
      </w:r>
      <w:r w:rsidRPr="001760DF">
        <w:rPr>
          <w:b/>
          <w:color w:val="C00000"/>
          <w:spacing w:val="-2"/>
          <w:sz w:val="24"/>
        </w:rPr>
        <w:t>matériel</w:t>
      </w:r>
      <w:r w:rsidR="001760DF" w:rsidRPr="001760DF">
        <w:rPr>
          <w:b/>
          <w:color w:val="C00000"/>
          <w:spacing w:val="-2"/>
          <w:sz w:val="24"/>
        </w:rPr>
        <w:t xml:space="preserve"> et</w:t>
      </w:r>
      <w:r w:rsidR="001760DF">
        <w:rPr>
          <w:b/>
          <w:color w:val="C00000"/>
          <w:spacing w:val="-2"/>
          <w:sz w:val="24"/>
        </w:rPr>
        <w:t xml:space="preserve"> sur</w:t>
      </w:r>
      <w:r w:rsidR="001760DF" w:rsidRPr="001760DF">
        <w:rPr>
          <w:b/>
          <w:color w:val="C00000"/>
          <w:spacing w:val="-2"/>
          <w:sz w:val="24"/>
        </w:rPr>
        <w:t xml:space="preserve"> les vêtements</w:t>
      </w:r>
    </w:p>
    <w:p w14:paraId="7D70C0AC" w14:textId="77777777" w:rsidR="001760DF" w:rsidRDefault="001760DF">
      <w:pPr>
        <w:spacing w:before="120"/>
        <w:jc w:val="center"/>
        <w:rPr>
          <w:b/>
          <w:color w:val="C00000"/>
          <w:spacing w:val="-2"/>
          <w:sz w:val="24"/>
        </w:rPr>
      </w:pPr>
    </w:p>
    <w:sectPr w:rsidR="001760DF">
      <w:footerReference w:type="default" r:id="rId8"/>
      <w:type w:val="continuous"/>
      <w:pgSz w:w="11910" w:h="16840"/>
      <w:pgMar w:top="340" w:right="1417" w:bottom="800" w:left="1417" w:header="0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12DC" w14:textId="77777777" w:rsidR="00C13B70" w:rsidRDefault="00C13B70">
      <w:r>
        <w:separator/>
      </w:r>
    </w:p>
  </w:endnote>
  <w:endnote w:type="continuationSeparator" w:id="0">
    <w:p w14:paraId="638071E2" w14:textId="77777777" w:rsidR="00C13B70" w:rsidRDefault="00C1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12BA" w14:textId="77777777" w:rsidR="00787982" w:rsidRDefault="00443B09">
    <w:pPr>
      <w:pStyle w:val="Corpsdetexte"/>
      <w:spacing w:before="0" w:line="1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209A89D4" wp14:editId="63A64608">
              <wp:simplePos x="0" y="0"/>
              <wp:positionH relativeFrom="page">
                <wp:posOffset>1657604</wp:posOffset>
              </wp:positionH>
              <wp:positionV relativeFrom="page">
                <wp:posOffset>10171555</wp:posOffset>
              </wp:positionV>
              <wp:extent cx="4243070" cy="353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307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D98DB3" w14:textId="77777777" w:rsidR="00787982" w:rsidRDefault="00443B09">
                          <w:pPr>
                            <w:spacing w:before="20"/>
                            <w:ind w:left="2352" w:right="18" w:hanging="2333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Collège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du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Sacré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Cœur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rue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des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Bourdonnais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78000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365F91"/>
                            </w:rPr>
                            <w:t>Versailles Tél : 01 30 83 24 91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89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0.5pt;margin-top:800.9pt;width:334.1pt;height:27.8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" filled="f" stroked="f">
              <v:textbox inset="0,0,0,0">
                <w:txbxContent>
                  <w:p w14:paraId="7CD98DB3" w14:textId="77777777" w:rsidR="00787982" w:rsidRDefault="00443B09">
                    <w:pPr>
                      <w:spacing w:before="20"/>
                      <w:ind w:left="2352" w:right="18" w:hanging="2333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color w:val="365F91"/>
                      </w:rPr>
                      <w:t>Collège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du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Sacré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Cœur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rue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des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Bourdonnais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78000</w:t>
                    </w:r>
                    <w:r>
                      <w:rPr>
                        <w:rFonts w:ascii="Cambria" w:hAnsi="Cambria"/>
                        <w:b/>
                        <w:color w:val="365F91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365F91"/>
                      </w:rPr>
                      <w:t>Versailles Tél : 01 30 83 24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5F42" w14:textId="77777777" w:rsidR="00C13B70" w:rsidRDefault="00C13B70">
      <w:r>
        <w:separator/>
      </w:r>
    </w:p>
  </w:footnote>
  <w:footnote w:type="continuationSeparator" w:id="0">
    <w:p w14:paraId="4860FA08" w14:textId="77777777" w:rsidR="00C13B70" w:rsidRDefault="00C1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64259"/>
    <w:multiLevelType w:val="hybridMultilevel"/>
    <w:tmpl w:val="6CF08F40"/>
    <w:lvl w:ilvl="0" w:tplc="70D8A5A0">
      <w:start w:val="2025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color w:val="30849B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9604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82"/>
    <w:rsid w:val="001760DF"/>
    <w:rsid w:val="00205FCA"/>
    <w:rsid w:val="002C1A68"/>
    <w:rsid w:val="00443B09"/>
    <w:rsid w:val="004A2B02"/>
    <w:rsid w:val="00787982"/>
    <w:rsid w:val="00C03B6E"/>
    <w:rsid w:val="00C13B70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9FE1"/>
  <w15:docId w15:val="{BFF15022-8479-4EDD-B45A-5B47B0B0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0"/>
      <w:ind w:left="1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70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VERVLIET</dc:creator>
  <cp:lastModifiedBy>Valérie KOSZUL</cp:lastModifiedBy>
  <cp:revision>2</cp:revision>
  <dcterms:created xsi:type="dcterms:W3CDTF">2025-07-11T09:58:00Z</dcterms:created>
  <dcterms:modified xsi:type="dcterms:W3CDTF">2025-07-11T09:58:00Z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D:20230713085504</vt:lpwstr>
  </property>
</Properties>
</file>